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5706" w14:textId="77777777" w:rsidR="00B832E1" w:rsidRDefault="00000000">
      <w:pPr>
        <w:ind w:firstLine="5812"/>
        <w:jc w:val="both"/>
        <w:textAlignment w:val="baseline"/>
      </w:pPr>
      <w:r>
        <w:rPr>
          <w:rFonts w:eastAsia="SimSun" w:cs="Tahoma"/>
          <w:b/>
          <w:bCs/>
          <w:sz w:val="22"/>
          <w:szCs w:val="22"/>
          <w:lang w:eastAsia="en-US" w:bidi="hi-IN"/>
        </w:rPr>
        <w:tab/>
      </w:r>
      <w:r>
        <w:rPr>
          <w:rFonts w:eastAsia="SimSun" w:cs="Tahoma"/>
          <w:b/>
          <w:bCs/>
          <w:sz w:val="22"/>
          <w:szCs w:val="22"/>
          <w:lang w:eastAsia="en-US" w:bidi="hi-IN"/>
        </w:rPr>
        <w:tab/>
      </w:r>
      <w:r>
        <w:rPr>
          <w:rFonts w:eastAsia="SimSun" w:cs="Tahoma"/>
          <w:b/>
          <w:bCs/>
          <w:sz w:val="22"/>
          <w:szCs w:val="22"/>
          <w:lang w:eastAsia="en-US" w:bidi="hi-IN"/>
        </w:rPr>
        <w:tab/>
      </w:r>
      <w:r>
        <w:rPr>
          <w:rFonts w:eastAsia="SimSun" w:cs="Tahoma"/>
          <w:b/>
          <w:bCs/>
          <w:sz w:val="22"/>
          <w:szCs w:val="22"/>
          <w:lang w:eastAsia="en-US" w:bidi="hi-IN"/>
        </w:rPr>
        <w:tab/>
      </w:r>
      <w:r>
        <w:rPr>
          <w:b/>
          <w:bCs/>
          <w:sz w:val="22"/>
          <w:szCs w:val="22"/>
          <w:lang w:eastAsia="en-US"/>
        </w:rPr>
        <w:t>Modello 1</w:t>
      </w:r>
    </w:p>
    <w:p w14:paraId="000D32DD" w14:textId="77777777" w:rsidR="00B832E1" w:rsidRDefault="00B832E1">
      <w:pPr>
        <w:ind w:firstLine="28"/>
        <w:jc w:val="right"/>
        <w:rPr>
          <w:b/>
          <w:bCs/>
          <w:sz w:val="22"/>
          <w:szCs w:val="22"/>
          <w:lang w:eastAsia="en-US"/>
        </w:rPr>
      </w:pPr>
    </w:p>
    <w:p w14:paraId="1564E5CF" w14:textId="77777777" w:rsidR="00B832E1" w:rsidRDefault="0000000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DICHIARAZIONE SOSTITUTIVA DELL’ATTO DI NOTORIETÀ</w:t>
      </w:r>
    </w:p>
    <w:p w14:paraId="5AD0FF67" w14:textId="77777777" w:rsidR="00B832E1" w:rsidRDefault="00B832E1">
      <w:pPr>
        <w:jc w:val="both"/>
        <w:rPr>
          <w:b/>
          <w:bCs/>
          <w:sz w:val="22"/>
          <w:szCs w:val="22"/>
          <w:lang w:eastAsia="en-US"/>
        </w:rPr>
      </w:pPr>
    </w:p>
    <w:p w14:paraId="1EE30BAC" w14:textId="77777777" w:rsidR="00B832E1" w:rsidRDefault="00000000">
      <w:pPr>
        <w:jc w:val="both"/>
        <w:rPr>
          <w:rFonts w:eastAsia="SimSun"/>
          <w:b/>
          <w:bCs/>
          <w:iCs/>
          <w:sz w:val="22"/>
          <w:szCs w:val="22"/>
          <w:lang w:eastAsia="zh-CN" w:bidi="hi-IN"/>
        </w:rPr>
      </w:pPr>
      <w:r>
        <w:rPr>
          <w:b/>
          <w:bCs/>
          <w:sz w:val="22"/>
          <w:szCs w:val="22"/>
          <w:lang w:eastAsia="en-US"/>
        </w:rPr>
        <w:t xml:space="preserve">ISTANZA DI PARTECIPAZIONE PER L’INCARICO DI </w:t>
      </w:r>
      <w:r>
        <w:rPr>
          <w:rFonts w:eastAsia="SimSun"/>
          <w:b/>
          <w:bCs/>
          <w:sz w:val="22"/>
          <w:szCs w:val="22"/>
          <w:lang w:eastAsia="zh-CN" w:bidi="hi-IN"/>
        </w:rPr>
        <w:t xml:space="preserve">OPERAIO QUALIFICATO </w:t>
      </w:r>
      <w:bookmarkStart w:id="0" w:name="_Hlk190951828"/>
      <w:r>
        <w:rPr>
          <w:rFonts w:eastAsia="SimSun"/>
          <w:b/>
          <w:bCs/>
          <w:sz w:val="22"/>
          <w:szCs w:val="22"/>
          <w:lang w:eastAsia="zh-CN" w:bidi="hi-IN"/>
        </w:rPr>
        <w:t xml:space="preserve">PER IL CANTIERE DI LAVORO REGIONALE </w:t>
      </w:r>
      <w:r>
        <w:rPr>
          <w:rFonts w:eastAsia="SimSun"/>
          <w:b/>
          <w:bCs/>
          <w:iCs/>
          <w:sz w:val="22"/>
          <w:szCs w:val="22"/>
          <w:lang w:eastAsia="zh-CN" w:bidi="hi-IN"/>
        </w:rPr>
        <w:t xml:space="preserve">PER LA </w:t>
      </w:r>
      <w:r>
        <w:rPr>
          <w:b/>
          <w:bCs/>
          <w:spacing w:val="1"/>
          <w:sz w:val="22"/>
          <w:szCs w:val="22"/>
          <w:lang w:eastAsia="en-US"/>
        </w:rPr>
        <w:t>SISTEMAZIONE DEGLI SPAZI ESTERNI E LA MANUTENZIONE DEI LOCALI ANNESSI ALLA CHIESA SAN MARCO DI TREMESTIERI ETNEO.</w:t>
      </w:r>
    </w:p>
    <w:p w14:paraId="0743936A" w14:textId="77777777" w:rsidR="00B832E1" w:rsidRDefault="00B832E1">
      <w:pPr>
        <w:jc w:val="both"/>
        <w:rPr>
          <w:rFonts w:eastAsia="SimSun"/>
          <w:b/>
          <w:bCs/>
          <w:iCs/>
          <w:sz w:val="22"/>
          <w:szCs w:val="22"/>
          <w:lang w:eastAsia="zh-CN" w:bidi="hi-IN"/>
        </w:rPr>
      </w:pPr>
    </w:p>
    <w:p w14:paraId="467AF963" w14:textId="77777777" w:rsidR="00B832E1" w:rsidRDefault="00000000">
      <w:pPr>
        <w:widowControl w:val="0"/>
        <w:jc w:val="both"/>
        <w:rPr>
          <w:rFonts w:eastAsia="Arial"/>
          <w:b/>
          <w:bCs/>
          <w:sz w:val="22"/>
          <w:szCs w:val="22"/>
          <w:lang w:eastAsia="zh-CN" w:bidi="hi-IN"/>
        </w:rPr>
      </w:pPr>
      <w:r>
        <w:rPr>
          <w:rFonts w:eastAsia="Arial"/>
          <w:b/>
          <w:bCs/>
          <w:sz w:val="22"/>
          <w:szCs w:val="22"/>
          <w:lang w:eastAsia="zh-CN" w:bidi="hi-IN"/>
        </w:rPr>
        <w:t>C.L. N.134/CT FINANZIATO CON D.D.G. N. 156 DEL 23/01/2025</w:t>
      </w:r>
    </w:p>
    <w:p w14:paraId="76BE276C" w14:textId="77777777" w:rsidR="00B832E1" w:rsidRDefault="00000000">
      <w:pPr>
        <w:jc w:val="both"/>
        <w:rPr>
          <w:rFonts w:eastAsia="SimSun"/>
          <w:sz w:val="22"/>
          <w:szCs w:val="22"/>
          <w:lang w:val="en-GB" w:eastAsia="zh-CN" w:bidi="hi-IN"/>
        </w:rPr>
      </w:pPr>
      <w:r>
        <w:rPr>
          <w:rFonts w:eastAsia="Arial"/>
          <w:b/>
          <w:bCs/>
          <w:sz w:val="22"/>
          <w:szCs w:val="22"/>
          <w:lang w:val="en-GB" w:eastAsia="zh-CN" w:bidi="hi-IN"/>
        </w:rPr>
        <w:t>CUP: G64G24000120001 – CIP: PAC_POC_1420/8/8_9/CLE/134</w:t>
      </w:r>
      <w:r>
        <w:rPr>
          <w:b/>
          <w:bCs/>
          <w:iCs/>
          <w:sz w:val="22"/>
          <w:szCs w:val="22"/>
          <w:lang w:val="en-GB" w:eastAsia="en-US"/>
        </w:rPr>
        <w:t>/CT</w:t>
      </w:r>
    </w:p>
    <w:p w14:paraId="77FB5FFA" w14:textId="77777777" w:rsidR="00B832E1" w:rsidRDefault="00B832E1">
      <w:pPr>
        <w:jc w:val="both"/>
        <w:rPr>
          <w:rFonts w:eastAsia="SimSun"/>
          <w:sz w:val="22"/>
          <w:szCs w:val="22"/>
          <w:shd w:val="clear" w:color="auto" w:fill="FFFF00"/>
          <w:lang w:val="en-US" w:eastAsia="zh-CN" w:bidi="hi-IN"/>
        </w:rPr>
      </w:pPr>
    </w:p>
    <w:p w14:paraId="019E02DE" w14:textId="77777777" w:rsidR="00B832E1" w:rsidRDefault="00000000">
      <w:pPr>
        <w:jc w:val="right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 xml:space="preserve">Al </w:t>
      </w:r>
      <w:r>
        <w:rPr>
          <w:rFonts w:eastAsia="SimSun"/>
          <w:b/>
          <w:bCs/>
          <w:sz w:val="22"/>
          <w:szCs w:val="22"/>
          <w:lang w:eastAsia="zh-CN" w:bidi="hi-IN"/>
        </w:rPr>
        <w:t>Comune di Mascalucia</w:t>
      </w:r>
    </w:p>
    <w:p w14:paraId="25E0BAAB" w14:textId="77777777" w:rsidR="00B832E1" w:rsidRDefault="00000000">
      <w:pPr>
        <w:jc w:val="right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Alla c.a. del RUP Geom. Cataldo Sanfilippo</w:t>
      </w:r>
    </w:p>
    <w:p w14:paraId="3965F88E" w14:textId="77777777" w:rsidR="00B832E1" w:rsidRDefault="00000000">
      <w:pPr>
        <w:ind w:left="2832" w:firstLine="708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tramite RACC. A/R o brevi manu</w:t>
      </w:r>
    </w:p>
    <w:p w14:paraId="17FD3B0A" w14:textId="77777777" w:rsidR="00B832E1" w:rsidRDefault="00000000">
      <w:pPr>
        <w:ind w:left="708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All’Ufficio Protocollo Generale del Comune di </w:t>
      </w:r>
      <w:r>
        <w:rPr>
          <w:sz w:val="22"/>
          <w:szCs w:val="22"/>
        </w:rPr>
        <w:t>Mascalucia</w:t>
      </w:r>
    </w:p>
    <w:p w14:paraId="68CEA986" w14:textId="77777777" w:rsidR="00B832E1" w:rsidRDefault="00000000">
      <w:pPr>
        <w:ind w:left="708"/>
        <w:jc w:val="right"/>
        <w:rPr>
          <w:sz w:val="22"/>
          <w:szCs w:val="22"/>
          <w:lang w:eastAsia="ar-SA"/>
        </w:rPr>
      </w:pPr>
      <w:r>
        <w:rPr>
          <w:sz w:val="22"/>
          <w:szCs w:val="22"/>
        </w:rPr>
        <w:t>Piazza Leonardo da Vinci</w:t>
      </w:r>
      <w:r>
        <w:rPr>
          <w:sz w:val="22"/>
          <w:szCs w:val="22"/>
          <w:lang w:eastAsia="ar-SA"/>
        </w:rPr>
        <w:t xml:space="preserve"> – 95030 </w:t>
      </w:r>
      <w:r>
        <w:rPr>
          <w:sz w:val="22"/>
          <w:szCs w:val="22"/>
        </w:rPr>
        <w:t>Mascalucia</w:t>
      </w:r>
      <w:r>
        <w:rPr>
          <w:sz w:val="22"/>
          <w:szCs w:val="22"/>
          <w:lang w:eastAsia="ar-SA"/>
        </w:rPr>
        <w:t xml:space="preserve"> (CT)</w:t>
      </w:r>
    </w:p>
    <w:p w14:paraId="5B4A710A" w14:textId="77777777" w:rsidR="00B832E1" w:rsidRDefault="00000000">
      <w:pPr>
        <w:jc w:val="right"/>
      </w:pPr>
      <w:r>
        <w:rPr>
          <w:rFonts w:eastAsia="SimSun"/>
          <w:sz w:val="22"/>
          <w:szCs w:val="22"/>
          <w:lang w:eastAsia="zh-CN" w:bidi="hi-IN"/>
        </w:rPr>
        <w:t xml:space="preserve">PEC: </w:t>
      </w:r>
      <w:hyperlink r:id="rId6">
        <w:r>
          <w:rPr>
            <w:rStyle w:val="CollegamentoInternet"/>
            <w:sz w:val="22"/>
            <w:szCs w:val="22"/>
          </w:rPr>
          <w:t>ced@pec.comunemascalucia.it</w:t>
        </w:r>
      </w:hyperlink>
      <w:bookmarkEnd w:id="0"/>
      <w:r>
        <w:rPr>
          <w:sz w:val="22"/>
          <w:szCs w:val="22"/>
        </w:rPr>
        <w:t>.</w:t>
      </w:r>
    </w:p>
    <w:p w14:paraId="51DF7408" w14:textId="77777777" w:rsidR="00B832E1" w:rsidRDefault="00B832E1">
      <w:pPr>
        <w:jc w:val="right"/>
        <w:rPr>
          <w:rFonts w:eastAsia="SimSun"/>
          <w:sz w:val="22"/>
          <w:szCs w:val="22"/>
          <w:shd w:val="clear" w:color="auto" w:fill="FFFF00"/>
          <w:lang w:eastAsia="zh-CN" w:bidi="hi-IN"/>
        </w:rPr>
      </w:pPr>
    </w:p>
    <w:p w14:paraId="04734A3A" w14:textId="77777777" w:rsidR="00B832E1" w:rsidRDefault="00000000">
      <w:pPr>
        <w:spacing w:before="102" w:after="102"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Il sottoscritto ________________________________________________ nato a___________________ il ______________ codice </w:t>
      </w:r>
      <w:proofErr w:type="spellStart"/>
      <w:r>
        <w:rPr>
          <w:color w:val="000000"/>
          <w:sz w:val="22"/>
          <w:szCs w:val="22"/>
        </w:rPr>
        <w:t>fiscale_______________________________residente</w:t>
      </w:r>
      <w:proofErr w:type="spellEnd"/>
      <w:r>
        <w:rPr>
          <w:color w:val="000000"/>
          <w:sz w:val="22"/>
          <w:szCs w:val="22"/>
        </w:rPr>
        <w:t xml:space="preserve"> a ______________________ in via __________________________________________________________________________________</w:t>
      </w:r>
    </w:p>
    <w:p w14:paraId="55F33516" w14:textId="77777777" w:rsidR="00B832E1" w:rsidRDefault="00000000">
      <w:pPr>
        <w:spacing w:before="102" w:after="102" w:line="360" w:lineRule="auto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tel</w:t>
      </w:r>
      <w:proofErr w:type="spellEnd"/>
      <w:r>
        <w:rPr>
          <w:color w:val="000000"/>
          <w:sz w:val="22"/>
          <w:szCs w:val="22"/>
        </w:rPr>
        <w:t>__________________ mail ___________________________________</w:t>
      </w:r>
    </w:p>
    <w:p w14:paraId="6E4878A9" w14:textId="77777777" w:rsidR="00B832E1" w:rsidRDefault="00000000">
      <w:pPr>
        <w:spacing w:before="102" w:after="102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CHIEDE</w:t>
      </w:r>
    </w:p>
    <w:p w14:paraId="6D49EC45" w14:textId="77777777" w:rsidR="00B832E1" w:rsidRDefault="00000000">
      <w:pPr>
        <w:spacing w:beforeAutospacing="1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partecipare alla selezione per l’assunzione a tempo determinato di operaio qualificato da avviare nel cantiere di lavoro per disoccupati n.</w:t>
      </w:r>
      <w:r>
        <w:rPr>
          <w:sz w:val="22"/>
          <w:szCs w:val="22"/>
        </w:rPr>
        <w:t xml:space="preserve">134/CT relativo alla sistemazione degli spazi esterni e la manutenzione dei locali annessi alla Chiesa San Marco di Tremestieri Etneo. </w:t>
      </w:r>
    </w:p>
    <w:p w14:paraId="47F9FD17" w14:textId="77777777" w:rsidR="00B832E1" w:rsidRDefault="00000000">
      <w:pPr>
        <w:spacing w:beforeAutospacing="1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 tal fine, ai sensi dell’art. 46 del D.P.R. 28/12/2000 n. 445, e consapevole che le dichiarazioni mendaci sono punite ai sensi del codice penale e delle leggi speciali in materia, </w:t>
      </w:r>
      <w:r>
        <w:rPr>
          <w:b/>
          <w:bCs/>
          <w:color w:val="000000"/>
          <w:sz w:val="22"/>
          <w:szCs w:val="22"/>
          <w:u w:val="single"/>
        </w:rPr>
        <w:t>dichiara</w:t>
      </w:r>
      <w:r>
        <w:rPr>
          <w:color w:val="000000"/>
          <w:sz w:val="22"/>
          <w:szCs w:val="22"/>
        </w:rPr>
        <w:t xml:space="preserve">: </w:t>
      </w:r>
    </w:p>
    <w:p w14:paraId="5C6F3618" w14:textId="77777777" w:rsidR="00B832E1" w:rsidRDefault="00B832E1">
      <w:pPr>
        <w:spacing w:beforeAutospacing="1"/>
        <w:jc w:val="both"/>
        <w:rPr>
          <w:sz w:val="22"/>
          <w:szCs w:val="22"/>
        </w:rPr>
      </w:pPr>
    </w:p>
    <w:p w14:paraId="317B0F49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essere nato a ______________________ (Prov._____) il _____________; </w:t>
      </w:r>
    </w:p>
    <w:p w14:paraId="590631D2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essere residente in ________________(prov.___) via ________________________________;</w:t>
      </w:r>
    </w:p>
    <w:p w14:paraId="5DB21802" w14:textId="77777777" w:rsidR="00B832E1" w:rsidRDefault="00000000">
      <w:pPr>
        <w:numPr>
          <w:ilvl w:val="0"/>
          <w:numId w:val="4"/>
        </w:numPr>
        <w:spacing w:beforeAutospacing="1" w:after="1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possedere la cittadinanza italiana o appartenenza ad uno degli Stati membri dell'Unione Europea e di essere munito di Carta di Soggiorno ai sensi dell’art. 9 del D. Lgs n. 286/98 </w:t>
      </w:r>
      <w:proofErr w:type="spellStart"/>
      <w:proofErr w:type="gramStart"/>
      <w:r>
        <w:rPr>
          <w:color w:val="000000"/>
          <w:sz w:val="22"/>
          <w:szCs w:val="22"/>
        </w:rPr>
        <w:t>ss.mm.ii</w:t>
      </w:r>
      <w:proofErr w:type="spellEnd"/>
      <w:proofErr w:type="gramEnd"/>
      <w:r>
        <w:rPr>
          <w:color w:val="000000"/>
          <w:sz w:val="22"/>
          <w:szCs w:val="22"/>
        </w:rPr>
        <w:t>;</w:t>
      </w:r>
    </w:p>
    <w:p w14:paraId="144FF2F3" w14:textId="77777777" w:rsidR="00B832E1" w:rsidRDefault="00000000">
      <w:pPr>
        <w:numPr>
          <w:ilvl w:val="0"/>
          <w:numId w:val="4"/>
        </w:numPr>
        <w:spacing w:beforeAutospacing="1" w:after="1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godere dei diritti civili e politici.</w:t>
      </w:r>
    </w:p>
    <w:p w14:paraId="5A280F2B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essere iscritto nelle liste elettorali del Comune di ___________________</w:t>
      </w:r>
      <w:proofErr w:type="gramStart"/>
      <w:r>
        <w:rPr>
          <w:color w:val="000000"/>
          <w:sz w:val="22"/>
          <w:szCs w:val="22"/>
        </w:rPr>
        <w:t>_ ;</w:t>
      </w:r>
      <w:proofErr w:type="gramEnd"/>
    </w:p>
    <w:p w14:paraId="4DDADBFB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essere fisicamente idoneo all'impiego; </w:t>
      </w:r>
    </w:p>
    <w:p w14:paraId="60361395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aver assolto agli obblighi scolastici e di essere in possesso del titolo di studio di scuola dell’obbligo; </w:t>
      </w:r>
    </w:p>
    <w:p w14:paraId="159A2E72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non essere stato destituito né dispensato dall’impiego presso una Pubblica Amministrazione e di non essere stato dichiarato decaduto da altro impiego pubblico per aver conseguito l’impiego mediante la produzione di documenti falsi o viziati da invalidità insanabile; </w:t>
      </w:r>
    </w:p>
    <w:p w14:paraId="56F493CB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non avere contenziosi in corso con il Comune Mascalucia;</w:t>
      </w:r>
    </w:p>
    <w:p w14:paraId="7FD6BE6A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di essere in possesso dei requisiti di ordine generale previsti dagli artt. 94,95,96,97,98 del </w:t>
      </w:r>
      <w:proofErr w:type="spellStart"/>
      <w:r>
        <w:rPr>
          <w:color w:val="000000"/>
          <w:sz w:val="22"/>
          <w:szCs w:val="22"/>
        </w:rPr>
        <w:t>D.Lgs</w:t>
      </w:r>
      <w:proofErr w:type="spellEnd"/>
      <w:r>
        <w:rPr>
          <w:color w:val="000000"/>
          <w:sz w:val="22"/>
          <w:szCs w:val="22"/>
        </w:rPr>
        <w:t xml:space="preserve"> n.36/2023 e </w:t>
      </w:r>
      <w:proofErr w:type="spellStart"/>
      <w:r>
        <w:rPr>
          <w:color w:val="000000"/>
          <w:sz w:val="22"/>
          <w:szCs w:val="22"/>
        </w:rPr>
        <w:t>ss.mm.ii</w:t>
      </w:r>
      <w:proofErr w:type="spellEnd"/>
      <w:r>
        <w:rPr>
          <w:color w:val="000000"/>
          <w:sz w:val="22"/>
          <w:szCs w:val="22"/>
        </w:rPr>
        <w:t>.;</w:t>
      </w:r>
    </w:p>
    <w:p w14:paraId="6C53E962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mai riportato condanne penali, né di avere carichi penali pendenti; </w:t>
      </w:r>
    </w:p>
    <w:p w14:paraId="6A2D3E9F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essere in regola nei riguardi degli obblighi militari (se concorrente di sesso maschile); </w:t>
      </w:r>
    </w:p>
    <w:p w14:paraId="64C85ADC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esser in possesso della qualifica di Muratore specializzato/Operaio qualificato;</w:t>
      </w:r>
    </w:p>
    <w:p w14:paraId="7552A8D9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non trovarsi nelle condizioni dettate dal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n. 39/2013;</w:t>
      </w:r>
    </w:p>
    <w:p w14:paraId="7F24817E" w14:textId="77777777" w:rsidR="00B832E1" w:rsidRDefault="00000000">
      <w:pPr>
        <w:numPr>
          <w:ilvl w:val="0"/>
          <w:numId w:val="4"/>
        </w:numPr>
        <w:spacing w:before="102" w:after="10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accettare, senza condizione o riserva alcuna, tutte le norme e clausole contenute nella selezione pubblica; </w:t>
      </w:r>
    </w:p>
    <w:p w14:paraId="3688B7EF" w14:textId="77777777" w:rsidR="00B832E1" w:rsidRDefault="00000000">
      <w:pPr>
        <w:numPr>
          <w:ilvl w:val="0"/>
          <w:numId w:val="4"/>
        </w:numPr>
        <w:spacing w:line="360" w:lineRule="auto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Esperienze pregresse, recenti e non, nell’ambito dei cantieri di lavoro regionali per disoccupati finanziati dalla Regione Siciliana:</w:t>
      </w:r>
    </w:p>
    <w:p w14:paraId="36051ABA" w14:textId="77777777" w:rsidR="00B832E1" w:rsidRDefault="00000000">
      <w:pPr>
        <w:spacing w:line="360" w:lineRule="auto"/>
        <w:ind w:left="720"/>
        <w:textAlignment w:val="baseline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DF0F4F" w14:textId="77777777" w:rsidR="00B832E1" w:rsidRDefault="00B832E1">
      <w:pPr>
        <w:spacing w:before="102" w:after="102"/>
        <w:ind w:left="360"/>
        <w:jc w:val="both"/>
        <w:rPr>
          <w:color w:val="000000"/>
          <w:sz w:val="22"/>
          <w:szCs w:val="22"/>
        </w:rPr>
      </w:pPr>
    </w:p>
    <w:p w14:paraId="145B3D51" w14:textId="77777777" w:rsidR="00B832E1" w:rsidRDefault="00000000">
      <w:pPr>
        <w:spacing w:before="102" w:after="102"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Il sottoscritto esprime il proprio consenso affinché i dati personali possano essere trattati, nel rispetto del Regolamento 2016/679 GDPR, per gli adempimenti connessi al presente avviso. </w:t>
      </w:r>
    </w:p>
    <w:p w14:paraId="0B4C0A65" w14:textId="77777777" w:rsidR="00B832E1" w:rsidRDefault="00000000">
      <w:pPr>
        <w:spacing w:beforeAutospacing="1"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Si allega copia del documento di riconoscimento in corso di validità.</w:t>
      </w:r>
    </w:p>
    <w:p w14:paraId="7F37807B" w14:textId="77777777" w:rsidR="00B832E1" w:rsidRDefault="00B832E1">
      <w:pPr>
        <w:spacing w:beforeAutospacing="1"/>
        <w:jc w:val="both"/>
        <w:rPr>
          <w:sz w:val="22"/>
          <w:szCs w:val="22"/>
        </w:rPr>
      </w:pPr>
    </w:p>
    <w:p w14:paraId="0F48ECF1" w14:textId="77777777" w:rsidR="00B832E1" w:rsidRDefault="00B832E1">
      <w:pPr>
        <w:spacing w:beforeAutospacing="1"/>
        <w:jc w:val="both"/>
        <w:rPr>
          <w:sz w:val="22"/>
          <w:szCs w:val="22"/>
        </w:rPr>
      </w:pPr>
    </w:p>
    <w:p w14:paraId="7BB68F92" w14:textId="77777777" w:rsidR="00B832E1" w:rsidRDefault="00B832E1">
      <w:pPr>
        <w:spacing w:beforeAutospacing="1"/>
        <w:jc w:val="both"/>
        <w:rPr>
          <w:sz w:val="22"/>
          <w:szCs w:val="22"/>
        </w:rPr>
      </w:pPr>
    </w:p>
    <w:p w14:paraId="25AED2D2" w14:textId="77777777" w:rsidR="00B832E1" w:rsidRDefault="00000000">
      <w:pPr>
        <w:spacing w:before="102" w:after="102"/>
        <w:jc w:val="both"/>
      </w:pPr>
      <w:r>
        <w:rPr>
          <w:color w:val="000000"/>
          <w:sz w:val="22"/>
          <w:szCs w:val="22"/>
        </w:rPr>
        <w:t xml:space="preserve">Luogo e data__________________                                      Firma </w:t>
      </w:r>
      <w:r>
        <w:rPr>
          <w:sz w:val="22"/>
          <w:szCs w:val="22"/>
        </w:rPr>
        <w:t>________________________________</w:t>
      </w:r>
    </w:p>
    <w:p w14:paraId="3EDA82A7" w14:textId="77777777" w:rsidR="00B832E1" w:rsidRDefault="00B832E1">
      <w:pPr>
        <w:ind w:left="4253"/>
        <w:jc w:val="center"/>
      </w:pPr>
    </w:p>
    <w:sectPr w:rsidR="00B832E1">
      <w:pgSz w:w="11906" w:h="16838"/>
      <w:pgMar w:top="1135" w:right="1134" w:bottom="1134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6A5"/>
    <w:multiLevelType w:val="multilevel"/>
    <w:tmpl w:val="CCA431D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B7D0D"/>
    <w:multiLevelType w:val="multilevel"/>
    <w:tmpl w:val="7FB4B7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881204"/>
    <w:multiLevelType w:val="multilevel"/>
    <w:tmpl w:val="BA828B38"/>
    <w:lvl w:ilvl="0">
      <w:start w:val="4"/>
      <w:numFmt w:val="upperLetter"/>
      <w:lvlText w:val="%1"/>
      <w:lvlJc w:val="left"/>
      <w:pPr>
        <w:ind w:left="119" w:hanging="716"/>
      </w:pPr>
      <w:rPr>
        <w:lang w:val="it-IT" w:eastAsia="en-US" w:bidi="ar-SA"/>
      </w:rPr>
    </w:lvl>
    <w:lvl w:ilvl="1">
      <w:start w:val="4"/>
      <w:numFmt w:val="upperLetter"/>
      <w:lvlText w:val="%1.%2"/>
      <w:lvlJc w:val="left"/>
      <w:pPr>
        <w:ind w:left="119" w:hanging="716"/>
      </w:pPr>
      <w:rPr>
        <w:lang w:val="it-IT" w:eastAsia="en-US" w:bidi="ar-SA"/>
      </w:rPr>
    </w:lvl>
    <w:lvl w:ilvl="2">
      <w:start w:val="1"/>
      <w:numFmt w:val="decimal"/>
      <w:lvlText w:val="%3."/>
      <w:lvlJc w:val="left"/>
      <w:pPr>
        <w:ind w:left="832" w:hanging="356"/>
      </w:pPr>
      <w:rPr>
        <w:rFonts w:eastAsia="Times New Roman" w:cs="Times New Roman"/>
        <w:w w:val="100"/>
        <w:sz w:val="22"/>
        <w:szCs w:val="23"/>
        <w:lang w:val="it-IT" w:eastAsia="en-US" w:bidi="ar-SA"/>
      </w:rPr>
    </w:lvl>
    <w:lvl w:ilvl="3">
      <w:start w:val="1"/>
      <w:numFmt w:val="bullet"/>
      <w:lvlText w:val="•"/>
      <w:lvlJc w:val="left"/>
      <w:pPr>
        <w:ind w:left="119" w:hanging="154"/>
      </w:pPr>
      <w:rPr>
        <w:rFonts w:ascii="Times New Roman" w:hAnsi="Times New Roman" w:cs="Times New Roman" w:hint="default"/>
        <w:w w:val="100"/>
        <w:sz w:val="22"/>
        <w:szCs w:val="23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066" w:hanging="15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41" w:hanging="15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17" w:hanging="15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92" w:hanging="15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368" w:hanging="154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8153010"/>
    <w:multiLevelType w:val="multilevel"/>
    <w:tmpl w:val="2C480FA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7D41E3"/>
    <w:multiLevelType w:val="multilevel"/>
    <w:tmpl w:val="CC84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87B35"/>
    <w:multiLevelType w:val="multilevel"/>
    <w:tmpl w:val="E0802D8C"/>
    <w:lvl w:ilvl="0">
      <w:start w:val="1"/>
      <w:numFmt w:val="bullet"/>
      <w:lvlText w:val="-"/>
      <w:lvlJc w:val="left"/>
      <w:pPr>
        <w:ind w:left="836" w:hanging="360"/>
      </w:pPr>
      <w:rPr>
        <w:rFonts w:ascii="OpenSymbol" w:hAnsi="OpenSymbol" w:cs="OpenSymbol" w:hint="default"/>
        <w:b/>
        <w:bCs/>
        <w:w w:val="100"/>
        <w:sz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4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4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5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6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6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72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76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271857217">
    <w:abstractNumId w:val="5"/>
  </w:num>
  <w:num w:numId="2" w16cid:durableId="1507206919">
    <w:abstractNumId w:val="3"/>
  </w:num>
  <w:num w:numId="3" w16cid:durableId="294221433">
    <w:abstractNumId w:val="4"/>
  </w:num>
  <w:num w:numId="4" w16cid:durableId="496724468">
    <w:abstractNumId w:val="0"/>
  </w:num>
  <w:num w:numId="5" w16cid:durableId="1051150211">
    <w:abstractNumId w:val="2"/>
  </w:num>
  <w:num w:numId="6" w16cid:durableId="211932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E1"/>
    <w:rsid w:val="001827C4"/>
    <w:rsid w:val="001F4F51"/>
    <w:rsid w:val="00577358"/>
    <w:rsid w:val="00B8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E2F4"/>
  <w15:docId w15:val="{9C0D3923-A610-49E5-81F3-0BA08E1F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6A18"/>
    <w:pPr>
      <w:suppressAutoHyphens/>
    </w:pPr>
    <w:rPr>
      <w:color w:val="00000A"/>
    </w:rPr>
  </w:style>
  <w:style w:type="paragraph" w:styleId="Titolo1">
    <w:name w:val="heading 1"/>
    <w:basedOn w:val="Normale"/>
    <w:qFormat/>
    <w:rsid w:val="00A3299F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qFormat/>
    <w:rsid w:val="00A3299F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Titolo3">
    <w:name w:val="heading 3"/>
    <w:basedOn w:val="Normale"/>
    <w:qFormat/>
    <w:rsid w:val="00A3299F"/>
    <w:pPr>
      <w:keepNext/>
      <w:tabs>
        <w:tab w:val="left" w:pos="0"/>
      </w:tabs>
      <w:outlineLvl w:val="2"/>
    </w:pPr>
    <w:rPr>
      <w:b/>
      <w:sz w:val="24"/>
    </w:rPr>
  </w:style>
  <w:style w:type="paragraph" w:styleId="Titolo4">
    <w:name w:val="heading 4"/>
    <w:basedOn w:val="Normale"/>
    <w:qFormat/>
    <w:rsid w:val="00A3299F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qFormat/>
    <w:rsid w:val="00A3299F"/>
    <w:pPr>
      <w:keepNext/>
      <w:tabs>
        <w:tab w:val="left" w:pos="0"/>
      </w:tabs>
      <w:jc w:val="right"/>
      <w:outlineLvl w:val="4"/>
    </w:pPr>
    <w:rPr>
      <w:b/>
      <w:i/>
      <w:iCs/>
      <w:sz w:val="24"/>
    </w:rPr>
  </w:style>
  <w:style w:type="paragraph" w:styleId="Titolo6">
    <w:name w:val="heading 6"/>
    <w:basedOn w:val="Normale"/>
    <w:qFormat/>
    <w:rsid w:val="00A3299F"/>
    <w:pPr>
      <w:keepNext/>
      <w:tabs>
        <w:tab w:val="left" w:pos="0"/>
      </w:tabs>
      <w:jc w:val="right"/>
      <w:outlineLvl w:val="5"/>
    </w:pPr>
    <w:rPr>
      <w:b/>
      <w:bCs/>
      <w:i/>
      <w:iCs/>
    </w:rPr>
  </w:style>
  <w:style w:type="paragraph" w:styleId="Titolo7">
    <w:name w:val="heading 7"/>
    <w:basedOn w:val="Normale"/>
    <w:qFormat/>
    <w:rsid w:val="00A3299F"/>
    <w:pPr>
      <w:keepNext/>
      <w:tabs>
        <w:tab w:val="left" w:pos="0"/>
      </w:tabs>
      <w:jc w:val="both"/>
      <w:outlineLvl w:val="6"/>
    </w:pPr>
    <w:rPr>
      <w:bCs/>
      <w:sz w:val="24"/>
    </w:rPr>
  </w:style>
  <w:style w:type="paragraph" w:styleId="Titolo8">
    <w:name w:val="heading 8"/>
    <w:basedOn w:val="Normale"/>
    <w:qFormat/>
    <w:rsid w:val="00A3299F"/>
    <w:pPr>
      <w:keepNext/>
      <w:tabs>
        <w:tab w:val="left" w:pos="0"/>
      </w:tabs>
      <w:jc w:val="both"/>
      <w:outlineLvl w:val="7"/>
    </w:pPr>
    <w:rPr>
      <w:b/>
      <w:bCs/>
      <w:sz w:val="24"/>
    </w:rPr>
  </w:style>
  <w:style w:type="paragraph" w:styleId="Titolo9">
    <w:name w:val="heading 9"/>
    <w:basedOn w:val="Normale"/>
    <w:qFormat/>
    <w:rsid w:val="00A3299F"/>
    <w:pPr>
      <w:keepNext/>
      <w:outlineLvl w:val="8"/>
    </w:pPr>
    <w:rPr>
      <w:b/>
      <w:bCs/>
      <w:i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scrizione-categoria">
    <w:name w:val="descrizione-categoria"/>
    <w:basedOn w:val="Carpredefinitoparagrafo"/>
    <w:qFormat/>
    <w:rsid w:val="00462B9C"/>
  </w:style>
  <w:style w:type="character" w:customStyle="1" w:styleId="TestonormaleCarattere">
    <w:name w:val="Testo normale Carattere"/>
    <w:link w:val="Testonormale"/>
    <w:qFormat/>
    <w:rsid w:val="007D1AB5"/>
    <w:rPr>
      <w:rFonts w:ascii="Courier New" w:hAnsi="Courier New" w:cs="Courier New"/>
      <w:lang w:val="it-IT" w:eastAsia="it-IT" w:bidi="ar-SA"/>
    </w:rPr>
  </w:style>
  <w:style w:type="character" w:styleId="Enfasigrassetto">
    <w:name w:val="Strong"/>
    <w:uiPriority w:val="22"/>
    <w:qFormat/>
    <w:rsid w:val="00FD644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87069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7069D"/>
  </w:style>
  <w:style w:type="character" w:customStyle="1" w:styleId="CollegamentoInternet">
    <w:name w:val="Collegamento Internet"/>
    <w:uiPriority w:val="99"/>
    <w:unhideWhenUsed/>
    <w:rsid w:val="00664F49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deltesto"/>
    <w:uiPriority w:val="99"/>
    <w:semiHidden/>
    <w:qFormat/>
    <w:rsid w:val="0001248F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D6D22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/>
      <w:w w:val="100"/>
      <w:sz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rFonts w:eastAsia="Arial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  <w:sz w:val="22"/>
    </w:rPr>
  </w:style>
  <w:style w:type="character" w:customStyle="1" w:styleId="ListLabel6">
    <w:name w:val="ListLabel 6"/>
    <w:qFormat/>
    <w:rPr>
      <w:rFonts w:eastAsia="Times New Roman" w:cs="Times New Roman"/>
      <w:w w:val="100"/>
      <w:sz w:val="22"/>
      <w:szCs w:val="23"/>
      <w:lang w:val="it-IT" w:eastAsia="en-US" w:bidi="ar-SA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OpenSymbol"/>
      <w:b/>
      <w:bCs/>
      <w:w w:val="100"/>
      <w:sz w:val="22"/>
      <w:lang w:val="it-IT" w:eastAsia="en-US" w:bidi="ar-SA"/>
    </w:rPr>
  </w:style>
  <w:style w:type="character" w:customStyle="1" w:styleId="ListLabel9">
    <w:name w:val="ListLabel 9"/>
    <w:qFormat/>
    <w:rPr>
      <w:rFonts w:cs="Symbol"/>
      <w:lang w:val="it-IT" w:eastAsia="en-US" w:bidi="ar-SA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rFonts w:eastAsia="Times New Roman" w:cs="Times New Roman"/>
      <w:w w:val="100"/>
      <w:sz w:val="22"/>
      <w:szCs w:val="23"/>
      <w:lang w:val="it-IT" w:eastAsia="en-US" w:bidi="ar-SA"/>
    </w:rPr>
  </w:style>
  <w:style w:type="character" w:customStyle="1" w:styleId="ListLabel16">
    <w:name w:val="ListLabel 16"/>
    <w:qFormat/>
    <w:rPr>
      <w:rFonts w:cs="Times New Roman"/>
      <w:w w:val="100"/>
      <w:sz w:val="22"/>
      <w:szCs w:val="23"/>
      <w:lang w:val="it-IT" w:eastAsia="en-US" w:bidi="ar-SA"/>
    </w:rPr>
  </w:style>
  <w:style w:type="character" w:customStyle="1" w:styleId="ListLabel17">
    <w:name w:val="ListLabel 17"/>
    <w:qFormat/>
    <w:rPr>
      <w:rFonts w:cs="OpenSymbol"/>
      <w:b/>
      <w:bCs/>
      <w:w w:val="100"/>
      <w:sz w:val="22"/>
      <w:lang w:val="it-IT" w:eastAsia="en-US" w:bidi="ar-SA"/>
    </w:rPr>
  </w:style>
  <w:style w:type="character" w:customStyle="1" w:styleId="ListLabel18">
    <w:name w:val="ListLabel 18"/>
    <w:qFormat/>
    <w:rPr>
      <w:rFonts w:cs="Symbol"/>
      <w:lang w:val="it-IT" w:eastAsia="en-US" w:bidi="ar-SA"/>
    </w:rPr>
  </w:style>
  <w:style w:type="character" w:customStyle="1" w:styleId="ListLabel19">
    <w:name w:val="ListLabel 19"/>
    <w:qFormat/>
    <w:rPr>
      <w:rFonts w:cs="Times New Roman"/>
      <w:sz w:val="22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rFonts w:eastAsia="Times New Roman" w:cs="Times New Roman"/>
      <w:w w:val="100"/>
      <w:sz w:val="22"/>
      <w:szCs w:val="23"/>
      <w:lang w:val="it-IT" w:eastAsia="en-US" w:bidi="ar-SA"/>
    </w:rPr>
  </w:style>
  <w:style w:type="character" w:customStyle="1" w:styleId="ListLabel25">
    <w:name w:val="ListLabel 25"/>
    <w:qFormat/>
    <w:rPr>
      <w:rFonts w:cs="Times New Roman"/>
      <w:w w:val="100"/>
      <w:sz w:val="22"/>
      <w:szCs w:val="23"/>
      <w:lang w:val="it-IT" w:eastAsia="en-US" w:bidi="ar-S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semiHidden/>
    <w:unhideWhenUsed/>
    <w:rsid w:val="0001248F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rsid w:val="00A3299F"/>
    <w:pPr>
      <w:jc w:val="both"/>
    </w:pPr>
    <w:rPr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testo1">
    <w:name w:val="Corpo testo1"/>
    <w:basedOn w:val="Normale"/>
    <w:qFormat/>
    <w:rsid w:val="00A3299F"/>
    <w:pPr>
      <w:jc w:val="both"/>
    </w:pPr>
    <w:rPr>
      <w:sz w:val="24"/>
    </w:rPr>
  </w:style>
  <w:style w:type="paragraph" w:styleId="Rientrocorpodeltesto">
    <w:name w:val="Body Text Indent"/>
    <w:basedOn w:val="Normale"/>
    <w:rsid w:val="00A3299F"/>
    <w:pPr>
      <w:ind w:left="1418" w:hanging="1418"/>
    </w:pPr>
  </w:style>
  <w:style w:type="paragraph" w:styleId="Corpodeltesto2">
    <w:name w:val="Body Text 2"/>
    <w:basedOn w:val="Normale"/>
    <w:qFormat/>
    <w:rsid w:val="00A3299F"/>
    <w:pPr>
      <w:jc w:val="both"/>
    </w:pPr>
  </w:style>
  <w:style w:type="paragraph" w:styleId="Testofumetto">
    <w:name w:val="Balloon Text"/>
    <w:basedOn w:val="Normale"/>
    <w:semiHidden/>
    <w:qFormat/>
    <w:rsid w:val="0060676C"/>
    <w:rPr>
      <w:rFonts w:ascii="Tahoma" w:hAnsi="Tahoma" w:cs="Tahoma"/>
      <w:sz w:val="16"/>
      <w:szCs w:val="16"/>
    </w:rPr>
  </w:style>
  <w:style w:type="paragraph" w:customStyle="1" w:styleId="Titoloprincipale">
    <w:name w:val="Titolo principale"/>
    <w:basedOn w:val="Normale"/>
    <w:qFormat/>
    <w:rsid w:val="00E23853"/>
    <w:pPr>
      <w:jc w:val="center"/>
    </w:pPr>
    <w:rPr>
      <w:b/>
      <w:bCs/>
      <w:sz w:val="24"/>
      <w:szCs w:val="24"/>
    </w:rPr>
  </w:style>
  <w:style w:type="paragraph" w:customStyle="1" w:styleId="Style0">
    <w:name w:val="Style0"/>
    <w:qFormat/>
    <w:rsid w:val="00B22A5B"/>
    <w:pPr>
      <w:suppressAutoHyphens/>
    </w:pPr>
    <w:rPr>
      <w:rFonts w:ascii="Arial" w:hAnsi="Arial"/>
      <w:color w:val="00000A"/>
      <w:sz w:val="24"/>
    </w:rPr>
  </w:style>
  <w:style w:type="paragraph" w:styleId="Testonormale">
    <w:name w:val="Plain Text"/>
    <w:basedOn w:val="Normale"/>
    <w:link w:val="TestonormaleCarattere"/>
    <w:qFormat/>
    <w:rsid w:val="007D1AB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742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706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7069D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2A4831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customStyle="1" w:styleId="Nessunaspaziatura1">
    <w:name w:val="Nessuna spaziatura1"/>
    <w:qFormat/>
    <w:rsid w:val="00F945A7"/>
    <w:pPr>
      <w:suppressAutoHyphens/>
    </w:pPr>
    <w:rPr>
      <w:rFonts w:eastAsia="SimSun" w:cs="Mangal"/>
      <w:color w:val="00000A"/>
      <w:sz w:val="24"/>
      <w:szCs w:val="21"/>
      <w:lang w:eastAsia="hi-IN" w:bidi="hi-IN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59"/>
    <w:rsid w:val="0084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d@pec.comunemascaluc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12AC-EBBF-45BE-AA99-2AC9D2DC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668</Words>
  <Characters>3812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  PREZZI  UNITARI</dc:title>
  <dc:creator>18° Sett. "Nettezza Urbana"</dc:creator>
  <cp:lastModifiedBy>Carmela Romeo</cp:lastModifiedBy>
  <cp:revision>3</cp:revision>
  <cp:lastPrinted>2025-04-11T13:08:00Z</cp:lastPrinted>
  <dcterms:created xsi:type="dcterms:W3CDTF">2025-04-11T13:09:00Z</dcterms:created>
  <dcterms:modified xsi:type="dcterms:W3CDTF">2025-04-11T13:09:00Z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